
<file path=[Content_Types].xml><?xml version="1.0" encoding="utf-8"?>
<Types xmlns="http://schemas.openxmlformats.org/package/2006/content-types">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spacing w:after="0" w:before="0" w:lineRule="auto"/>
        <w:jc w:val="center"/>
        <w:rPr>
          <w:sz w:val="98"/>
          <w:szCs w:val="98"/>
        </w:rPr>
      </w:pPr>
      <w:bookmarkStart w:colFirst="0" w:colLast="0" w:name="_a7t0kgimayb1" w:id="0"/>
      <w:bookmarkEnd w:id="0"/>
      <w:r w:rsidDel="00000000" w:rsidR="00000000" w:rsidRPr="00000000">
        <w:rPr>
          <w:sz w:val="98"/>
          <w:szCs w:val="98"/>
          <w:rtl w:val="0"/>
        </w:rPr>
        <w:t xml:space="preserve">Forest School Camps</w:t>
      </w:r>
      <w:r w:rsidDel="00000000" w:rsidR="00000000" w:rsidRPr="00000000">
        <w:drawing>
          <wp:anchor allowOverlap="1" behindDoc="0" distB="0" distT="0" distL="114300" distR="114300" hidden="0" layoutInCell="1" locked="0" relativeHeight="0" simplePos="0">
            <wp:simplePos x="0" y="0"/>
            <wp:positionH relativeFrom="column">
              <wp:posOffset>-200024</wp:posOffset>
            </wp:positionH>
            <wp:positionV relativeFrom="paragraph">
              <wp:posOffset>0</wp:posOffset>
            </wp:positionV>
            <wp:extent cx="1252538" cy="1188633"/>
            <wp:effectExtent b="0" l="0" r="0" t="0"/>
            <wp:wrapSquare wrapText="bothSides" distB="0" distT="0" distL="114300" distR="114300"/>
            <wp:docPr descr="FSC logo" id="2" name="image1.gif"/>
            <a:graphic>
              <a:graphicData uri="http://schemas.openxmlformats.org/drawingml/2006/picture">
                <pic:pic>
                  <pic:nvPicPr>
                    <pic:cNvPr descr="FSC logo" id="0" name="image1.gif"/>
                    <pic:cNvPicPr preferRelativeResize="0"/>
                  </pic:nvPicPr>
                  <pic:blipFill>
                    <a:blip r:embed="rId6"/>
                    <a:srcRect b="0" l="0" r="0" t="0"/>
                    <a:stretch>
                      <a:fillRect/>
                    </a:stretch>
                  </pic:blipFill>
                  <pic:spPr>
                    <a:xfrm>
                      <a:off x="0" y="0"/>
                      <a:ext cx="1252538" cy="1188633"/>
                    </a:xfrm>
                    <a:prstGeom prst="rect"/>
                    <a:ln/>
                  </pic:spPr>
                </pic:pic>
              </a:graphicData>
            </a:graphic>
          </wp:anchor>
        </w:drawing>
      </w:r>
    </w:p>
    <w:p w:rsidR="00000000" w:rsidDel="00000000" w:rsidP="00000000" w:rsidRDefault="00000000" w:rsidRPr="00000000" w14:paraId="00000002">
      <w:pPr>
        <w:pStyle w:val="Title"/>
        <w:pageBreakBefore w:val="0"/>
        <w:spacing w:after="0" w:before="0" w:lineRule="auto"/>
        <w:jc w:val="center"/>
        <w:rPr>
          <w:sz w:val="42"/>
          <w:szCs w:val="42"/>
        </w:rPr>
      </w:pPr>
      <w:bookmarkStart w:colFirst="0" w:colLast="0" w:name="_kpor1cj4vqq5" w:id="1"/>
      <w:bookmarkEnd w:id="1"/>
      <w:r w:rsidDel="00000000" w:rsidR="00000000" w:rsidRPr="00000000">
        <w:rPr>
          <w:sz w:val="42"/>
          <w:szCs w:val="42"/>
          <w:rtl w:val="0"/>
        </w:rPr>
        <w:t xml:space="preserve">Gift Aid declaration for Associate and Donations</w:t>
      </w:r>
    </w:p>
    <w:p w:rsidR="00000000" w:rsidDel="00000000" w:rsidP="00000000" w:rsidRDefault="00000000" w:rsidRPr="00000000" w14:paraId="00000003">
      <w:pPr>
        <w:pageBreakBefore w:val="0"/>
        <w:spacing w:before="200" w:lineRule="auto"/>
        <w:rPr/>
      </w:pPr>
      <w:r w:rsidDel="00000000" w:rsidR="00000000" w:rsidRPr="00000000">
        <w:rPr>
          <w:rtl w:val="0"/>
        </w:rPr>
        <w:t xml:space="preserve">If possible, please use the Google Form at </w:t>
      </w:r>
      <w:hyperlink r:id="rId7">
        <w:r w:rsidDel="00000000" w:rsidR="00000000" w:rsidRPr="00000000">
          <w:rPr>
            <w:color w:val="1155cc"/>
            <w:u w:val="single"/>
            <w:rtl w:val="0"/>
          </w:rPr>
          <w:t xml:space="preserve">https://www.fsc.org.uk/r/ga-form</w:t>
        </w:r>
      </w:hyperlink>
      <w:r w:rsidDel="00000000" w:rsidR="00000000" w:rsidRPr="00000000">
        <w:rPr>
          <w:rtl w:val="0"/>
        </w:rPr>
        <w:t xml:space="preserve"> - if you have any problems, please email </w:t>
      </w:r>
      <w:hyperlink r:id="rId8">
        <w:r w:rsidDel="00000000" w:rsidR="00000000" w:rsidRPr="00000000">
          <w:rPr>
            <w:color w:val="1155cc"/>
            <w:u w:val="single"/>
            <w:rtl w:val="0"/>
          </w:rPr>
          <w:t xml:space="preserve">donations-form@fsc.org.uk</w:t>
        </w:r>
      </w:hyperlink>
      <w:r w:rsidDel="00000000" w:rsidR="00000000" w:rsidRPr="00000000">
        <w:rPr>
          <w:rtl w:val="0"/>
        </w:rPr>
        <w:t xml:space="preserve">. If you want to create a Standing Order. rather than using a banking app to make a recurrent payment, you may care to took at  </w:t>
      </w:r>
      <w:hyperlink r:id="rId9">
        <w:r w:rsidDel="00000000" w:rsidR="00000000" w:rsidRPr="00000000">
          <w:rPr>
            <w:color w:val="1155cc"/>
            <w:u w:val="single"/>
            <w:rtl w:val="0"/>
          </w:rPr>
          <w:t xml:space="preserve">https://www.fsc.org.uk/r/standing-order</w:t>
        </w:r>
      </w:hyperlink>
      <w:r w:rsidDel="00000000" w:rsidR="00000000" w:rsidRPr="00000000">
        <w:rPr>
          <w:rtl w:val="0"/>
        </w:rPr>
        <w:t xml:space="preserve"> - but note that it needs to be </w:t>
      </w:r>
      <w:r w:rsidDel="00000000" w:rsidR="00000000" w:rsidRPr="00000000">
        <w:rPr>
          <w:b w:val="1"/>
          <w:rtl w:val="0"/>
        </w:rPr>
        <w:t xml:space="preserve">sent to your bank,</w:t>
      </w:r>
      <w:r w:rsidDel="00000000" w:rsidR="00000000" w:rsidRPr="00000000">
        <w:rPr>
          <w:rtl w:val="0"/>
        </w:rPr>
        <w:t xml:space="preserve"> and </w:t>
      </w:r>
      <w:r w:rsidDel="00000000" w:rsidR="00000000" w:rsidRPr="00000000">
        <w:rPr>
          <w:b w:val="1"/>
          <w:rtl w:val="0"/>
        </w:rPr>
        <w:t xml:space="preserve">not </w:t>
      </w:r>
      <w:r w:rsidDel="00000000" w:rsidR="00000000" w:rsidRPr="00000000">
        <w:rPr>
          <w:rtl w:val="0"/>
        </w:rPr>
        <w:t xml:space="preserve">to FSC.</w:t>
      </w:r>
    </w:p>
    <w:p w:rsidR="00000000" w:rsidDel="00000000" w:rsidP="00000000" w:rsidRDefault="00000000" w:rsidRPr="00000000" w14:paraId="00000004">
      <w:pPr>
        <w:pStyle w:val="Heading3"/>
        <w:pageBreakBefore w:val="0"/>
        <w:spacing w:before="0" w:lineRule="auto"/>
        <w:jc w:val="center"/>
        <w:rPr/>
      </w:pPr>
      <w:bookmarkStart w:colFirst="0" w:colLast="0" w:name="_s2ycujsotogx" w:id="2"/>
      <w:bookmarkEnd w:id="2"/>
      <w:r w:rsidDel="00000000" w:rsidR="00000000" w:rsidRPr="00000000">
        <w:rPr>
          <w:rtl w:val="0"/>
        </w:rPr>
        <w:t xml:space="preserve">N</w:t>
      </w:r>
      <w:r w:rsidDel="00000000" w:rsidR="00000000" w:rsidRPr="00000000">
        <w:rPr>
          <w:rtl w:val="0"/>
        </w:rPr>
        <w:t xml:space="preserve">ame and address</w:t>
      </w:r>
    </w:p>
    <w:p w:rsidR="00000000" w:rsidDel="00000000" w:rsidP="00000000" w:rsidRDefault="00000000" w:rsidRPr="00000000" w14:paraId="00000005">
      <w:pPr>
        <w:pageBreakBefore w:val="0"/>
        <w:pBdr>
          <w:top w:color="000000" w:space="1" w:sz="4" w:val="single"/>
          <w:left w:color="000000" w:space="4" w:sz="4" w:val="single"/>
          <w:bottom w:color="000000" w:space="1" w:sz="4" w:val="single"/>
          <w:right w:color="000000" w:space="4" w:sz="4" w:val="single"/>
        </w:pBdr>
        <w:rPr>
          <w:b w:val="1"/>
          <w:sz w:val="16"/>
          <w:szCs w:val="16"/>
        </w:rPr>
      </w:pPr>
      <w:r w:rsidDel="00000000" w:rsidR="00000000" w:rsidRPr="00000000">
        <w:rPr>
          <w:rtl w:val="0"/>
        </w:rPr>
      </w:r>
    </w:p>
    <w:p w:rsidR="00000000" w:rsidDel="00000000" w:rsidP="00000000" w:rsidRDefault="00000000" w:rsidRPr="00000000" w14:paraId="00000006">
      <w:pPr>
        <w:pageBreakBefore w:val="0"/>
        <w:pBdr>
          <w:top w:color="000000" w:space="1" w:sz="4" w:val="single"/>
          <w:left w:color="000000" w:space="4" w:sz="4" w:val="single"/>
          <w:bottom w:color="000000" w:space="1" w:sz="4" w:val="single"/>
          <w:right w:color="000000" w:space="4" w:sz="4" w:val="single"/>
        </w:pBdr>
        <w:rPr>
          <w:b w:val="1"/>
        </w:rPr>
      </w:pPr>
      <w:r w:rsidDel="00000000" w:rsidR="00000000" w:rsidRPr="00000000">
        <w:rPr>
          <w:sz w:val="20"/>
          <w:szCs w:val="20"/>
          <w:rtl w:val="0"/>
        </w:rPr>
        <w:t xml:space="preserve">Mr/Mrs/Ms/title</w:t>
      </w:r>
      <w:r w:rsidDel="00000000" w:rsidR="00000000" w:rsidRPr="00000000">
        <w:rPr>
          <w:sz w:val="16"/>
          <w:szCs w:val="16"/>
          <w:rtl w:val="0"/>
        </w:rPr>
        <w:t xml:space="preserve"> _______</w:t>
      </w:r>
      <w:r w:rsidDel="00000000" w:rsidR="00000000" w:rsidRPr="00000000">
        <w:rPr>
          <w:b w:val="1"/>
          <w:rtl w:val="0"/>
        </w:rPr>
        <w:t xml:space="preserve">First name </w:t>
      </w:r>
      <w:r w:rsidDel="00000000" w:rsidR="00000000" w:rsidRPr="00000000">
        <w:rPr>
          <w:rtl w:val="0"/>
        </w:rPr>
        <w:t xml:space="preserve">________________________</w:t>
      </w:r>
      <w:r w:rsidDel="00000000" w:rsidR="00000000" w:rsidRPr="00000000">
        <w:rPr>
          <w:b w:val="1"/>
          <w:rtl w:val="0"/>
        </w:rPr>
        <w:t xml:space="preserve">Surname</w:t>
      </w:r>
      <w:r w:rsidDel="00000000" w:rsidR="00000000" w:rsidRPr="00000000">
        <w:rPr>
          <w:rtl w:val="0"/>
        </w:rPr>
        <w:t xml:space="preserve"> _________________________________</w:t>
      </w:r>
      <w:r w:rsidDel="00000000" w:rsidR="00000000" w:rsidRPr="00000000">
        <w:rPr>
          <w:rtl w:val="0"/>
        </w:rPr>
      </w:r>
    </w:p>
    <w:p w:rsidR="00000000" w:rsidDel="00000000" w:rsidP="00000000" w:rsidRDefault="00000000" w:rsidRPr="00000000" w14:paraId="00000007">
      <w:pPr>
        <w:pageBreakBefore w:val="0"/>
        <w:pBdr>
          <w:top w:color="000000" w:space="1" w:sz="4" w:val="single"/>
          <w:left w:color="000000" w:space="4" w:sz="4" w:val="single"/>
          <w:bottom w:color="000000" w:space="1" w:sz="4" w:val="single"/>
          <w:right w:color="000000" w:space="4" w:sz="4" w:val="single"/>
        </w:pBdr>
        <w:rPr>
          <w:b w:val="1"/>
        </w:rPr>
      </w:pPr>
      <w:r w:rsidDel="00000000" w:rsidR="00000000" w:rsidRPr="00000000">
        <w:rPr>
          <w:rtl w:val="0"/>
        </w:rPr>
      </w:r>
    </w:p>
    <w:p w:rsidR="00000000" w:rsidDel="00000000" w:rsidP="00000000" w:rsidRDefault="00000000" w:rsidRPr="00000000" w14:paraId="00000008">
      <w:pPr>
        <w:pageBreakBefore w:val="0"/>
        <w:pBdr>
          <w:top w:color="000000" w:space="1" w:sz="4" w:val="single"/>
          <w:left w:color="000000" w:space="4" w:sz="4" w:val="single"/>
          <w:bottom w:color="000000" w:space="1" w:sz="4" w:val="single"/>
          <w:right w:color="000000" w:space="4" w:sz="4" w:val="single"/>
        </w:pBdr>
        <w:rPr/>
      </w:pPr>
      <w:r w:rsidDel="00000000" w:rsidR="00000000" w:rsidRPr="00000000">
        <w:rPr>
          <w:b w:val="1"/>
          <w:rtl w:val="0"/>
        </w:rPr>
        <w:t xml:space="preserve">Address</w:t>
      </w:r>
      <w:r w:rsidDel="00000000" w:rsidR="00000000" w:rsidRPr="00000000">
        <w:rPr>
          <w:rtl w:val="0"/>
        </w:rPr>
        <w:t xml:space="preserve">________________________________________________________________________________________</w:t>
      </w:r>
    </w:p>
    <w:p w:rsidR="00000000" w:rsidDel="00000000" w:rsidP="00000000" w:rsidRDefault="00000000" w:rsidRPr="00000000" w14:paraId="00000009">
      <w:pPr>
        <w:pageBreakBefore w:val="0"/>
        <w:pBdr>
          <w:top w:color="000000" w:space="1" w:sz="4" w:val="single"/>
          <w:left w:color="000000" w:space="4" w:sz="4" w:val="single"/>
          <w:bottom w:color="000000" w:space="1" w:sz="4" w:val="single"/>
          <w:right w:color="000000" w:space="4" w:sz="4" w:val="single"/>
        </w:pBdr>
        <w:rPr/>
      </w:pPr>
      <w:r w:rsidDel="00000000" w:rsidR="00000000" w:rsidRPr="00000000">
        <w:rPr>
          <w:rtl w:val="0"/>
        </w:rPr>
      </w:r>
    </w:p>
    <w:p w:rsidR="00000000" w:rsidDel="00000000" w:rsidP="00000000" w:rsidRDefault="00000000" w:rsidRPr="00000000" w14:paraId="0000000A">
      <w:pPr>
        <w:pageBreakBefore w:val="0"/>
        <w:pBdr>
          <w:top w:color="000000" w:space="1" w:sz="4" w:val="single"/>
          <w:left w:color="000000" w:space="4" w:sz="4" w:val="single"/>
          <w:bottom w:color="000000" w:space="1" w:sz="4" w:val="single"/>
          <w:right w:color="000000" w:space="4" w:sz="4" w:val="single"/>
        </w:pBdr>
        <w:rPr>
          <w:b w:val="1"/>
        </w:rPr>
      </w:pPr>
      <w:r w:rsidDel="00000000" w:rsidR="00000000" w:rsidRPr="00000000">
        <w:rPr>
          <w:b w:val="1"/>
          <w:rtl w:val="0"/>
        </w:rPr>
        <w:t xml:space="preserve">Email:</w:t>
      </w:r>
      <w:r w:rsidDel="00000000" w:rsidR="00000000" w:rsidRPr="00000000">
        <w:rPr>
          <w:rtl w:val="0"/>
        </w:rPr>
        <w:t xml:space="preserve">  ________________________________ </w:t>
      </w:r>
      <w:r w:rsidDel="00000000" w:rsidR="00000000" w:rsidRPr="00000000">
        <w:rPr>
          <w:b w:val="1"/>
          <w:rtl w:val="0"/>
        </w:rPr>
        <w:t xml:space="preserve">Phone</w:t>
      </w:r>
      <w:r w:rsidDel="00000000" w:rsidR="00000000" w:rsidRPr="00000000">
        <w:rPr>
          <w:rtl w:val="0"/>
        </w:rPr>
        <w:t xml:space="preserve">: ______________________________</w:t>
      </w:r>
      <w:r w:rsidDel="00000000" w:rsidR="00000000" w:rsidRPr="00000000">
        <w:rPr>
          <w:b w:val="1"/>
          <w:rtl w:val="0"/>
        </w:rPr>
        <w:t xml:space="preserve">Post Code:</w:t>
      </w:r>
      <w:r w:rsidDel="00000000" w:rsidR="00000000" w:rsidRPr="00000000">
        <w:rPr>
          <w:rtl w:val="0"/>
        </w:rPr>
        <w:t xml:space="preserve">___________</w:t>
      </w:r>
      <w:r w:rsidDel="00000000" w:rsidR="00000000" w:rsidRPr="00000000">
        <w:rPr>
          <w:rtl w:val="0"/>
        </w:rPr>
      </w:r>
    </w:p>
    <w:p w:rsidR="00000000" w:rsidDel="00000000" w:rsidP="00000000" w:rsidRDefault="00000000" w:rsidRPr="00000000" w14:paraId="0000000B">
      <w:pPr>
        <w:pageBreakBefore w:val="0"/>
        <w:rPr>
          <w:b w:val="1"/>
          <w:sz w:val="12"/>
          <w:szCs w:val="12"/>
        </w:rPr>
      </w:pPr>
      <w:r w:rsidDel="00000000" w:rsidR="00000000" w:rsidRPr="00000000">
        <w:rPr>
          <w:rtl w:val="0"/>
        </w:rPr>
      </w:r>
    </w:p>
    <w:p w:rsidR="00000000" w:rsidDel="00000000" w:rsidP="00000000" w:rsidRDefault="00000000" w:rsidRPr="00000000" w14:paraId="0000000C">
      <w:pPr>
        <w:pStyle w:val="Heading3"/>
        <w:pageBreakBefore w:val="0"/>
        <w:spacing w:after="60" w:before="0" w:lineRule="auto"/>
        <w:jc w:val="center"/>
        <w:rPr>
          <w:b w:val="1"/>
        </w:rPr>
      </w:pPr>
      <w:bookmarkStart w:colFirst="0" w:colLast="0" w:name="_n8sq957eqdaf" w:id="3"/>
      <w:bookmarkEnd w:id="3"/>
      <w:r w:rsidDel="00000000" w:rsidR="00000000" w:rsidRPr="00000000">
        <w:rPr>
          <w:b w:val="0"/>
          <w:sz w:val="24"/>
          <w:szCs w:val="24"/>
          <w:rtl w:val="0"/>
        </w:rPr>
        <w:t xml:space="preserve">Money for: </w:t>
      </w:r>
      <w:r w:rsidDel="00000000" w:rsidR="00000000" w:rsidRPr="00000000">
        <w:rPr>
          <w:b w:val="0"/>
          <w:rtl w:val="0"/>
        </w:rPr>
        <w:t xml:space="preserve">▢</w:t>
      </w:r>
      <w:r w:rsidDel="00000000" w:rsidR="00000000" w:rsidRPr="00000000">
        <w:rPr>
          <w:b w:val="0"/>
          <w:sz w:val="24"/>
          <w:szCs w:val="24"/>
          <w:rtl w:val="0"/>
        </w:rPr>
        <w:t xml:space="preserve">Associates membership, </w:t>
      </w:r>
      <w:r w:rsidDel="00000000" w:rsidR="00000000" w:rsidRPr="00000000">
        <w:rPr>
          <w:b w:val="0"/>
          <w:rtl w:val="0"/>
        </w:rPr>
        <w:t xml:space="preserve">▢</w:t>
      </w:r>
      <w:r w:rsidDel="00000000" w:rsidR="00000000" w:rsidRPr="00000000">
        <w:rPr>
          <w:b w:val="0"/>
          <w:sz w:val="24"/>
          <w:szCs w:val="24"/>
          <w:rtl w:val="0"/>
        </w:rPr>
        <w:t xml:space="preserve">Aid Fund, </w:t>
      </w:r>
      <w:r w:rsidDel="00000000" w:rsidR="00000000" w:rsidRPr="00000000">
        <w:rPr>
          <w:b w:val="0"/>
          <w:rtl w:val="0"/>
        </w:rPr>
        <w:t xml:space="preserve">▢</w:t>
      </w:r>
      <w:r w:rsidDel="00000000" w:rsidR="00000000" w:rsidRPr="00000000">
        <w:rPr>
          <w:b w:val="0"/>
          <w:sz w:val="24"/>
          <w:szCs w:val="24"/>
          <w:rtl w:val="0"/>
        </w:rPr>
        <w:t xml:space="preserve"> StoreDev, </w:t>
      </w:r>
      <w:r w:rsidDel="00000000" w:rsidR="00000000" w:rsidRPr="00000000">
        <w:rPr>
          <w:b w:val="0"/>
          <w:rtl w:val="0"/>
        </w:rPr>
        <w:t xml:space="preserve">▢</w:t>
      </w:r>
      <w:r w:rsidDel="00000000" w:rsidR="00000000" w:rsidRPr="00000000">
        <w:rPr>
          <w:b w:val="0"/>
          <w:sz w:val="24"/>
          <w:szCs w:val="24"/>
          <w:rtl w:val="0"/>
        </w:rPr>
        <w:t xml:space="preserve">Current Fundraising, </w:t>
      </w:r>
      <w:r w:rsidDel="00000000" w:rsidR="00000000" w:rsidRPr="00000000">
        <w:rPr>
          <w:b w:val="0"/>
          <w:rtl w:val="0"/>
        </w:rPr>
        <w:t xml:space="preserve">▢</w:t>
      </w:r>
      <w:r w:rsidDel="00000000" w:rsidR="00000000" w:rsidRPr="00000000">
        <w:rPr>
          <w:b w:val="0"/>
          <w:sz w:val="24"/>
          <w:szCs w:val="24"/>
          <w:rtl w:val="0"/>
        </w:rPr>
        <w:t xml:space="preserve">Other: ________</w:t>
      </w:r>
      <w:r w:rsidDel="00000000" w:rsidR="00000000" w:rsidRPr="00000000">
        <w:rPr>
          <w:rtl w:val="0"/>
        </w:rPr>
      </w:r>
    </w:p>
    <w:p w:rsidR="00000000" w:rsidDel="00000000" w:rsidP="00000000" w:rsidRDefault="00000000" w:rsidRPr="00000000" w14:paraId="0000000D">
      <w:pPr>
        <w:pageBreakBefore w:val="0"/>
        <w:spacing w:before="200" w:lineRule="auto"/>
        <w:rPr/>
      </w:pPr>
      <w:r w:rsidDel="00000000" w:rsidR="00000000" w:rsidRPr="00000000">
        <w:rPr>
          <w:rtl w:val="0"/>
        </w:rPr>
        <w:t xml:space="preserve">Associate membership is </w:t>
      </w:r>
      <w:r w:rsidDel="00000000" w:rsidR="00000000" w:rsidRPr="00000000">
        <w:rPr>
          <w:b w:val="1"/>
          <w:rtl w:val="0"/>
        </w:rPr>
        <w:t xml:space="preserve">£10</w:t>
      </w:r>
      <w:r w:rsidDel="00000000" w:rsidR="00000000" w:rsidRPr="00000000">
        <w:rPr>
          <w:rtl w:val="0"/>
        </w:rPr>
        <w:t xml:space="preserve"> per year, due 20</w:t>
      </w:r>
      <w:r w:rsidDel="00000000" w:rsidR="00000000" w:rsidRPr="00000000">
        <w:rPr>
          <w:vertAlign w:val="superscript"/>
          <w:rtl w:val="0"/>
        </w:rPr>
        <w:t xml:space="preserve">th</w:t>
      </w:r>
      <w:r w:rsidDel="00000000" w:rsidR="00000000" w:rsidRPr="00000000">
        <w:rPr>
          <w:rtl w:val="0"/>
        </w:rPr>
        <w:t xml:space="preserve"> November for the following year.  Anything over and above this amount is great, you’re called an Associate donor, and the additional amount goes into the Aid Fund or any current Fundraising project.</w:t>
      </w:r>
    </w:p>
    <w:p w:rsidR="00000000" w:rsidDel="00000000" w:rsidP="00000000" w:rsidRDefault="00000000" w:rsidRPr="00000000" w14:paraId="0000000E">
      <w:pPr>
        <w:pageBreakBefore w:val="0"/>
        <w:spacing w:before="200" w:lineRule="auto"/>
        <w:rPr>
          <w:sz w:val="18"/>
          <w:szCs w:val="18"/>
        </w:rPr>
      </w:pPr>
      <w:r w:rsidDel="00000000" w:rsidR="00000000" w:rsidRPr="00000000">
        <w:rPr>
          <w:rtl w:val="0"/>
        </w:rPr>
      </w:r>
    </w:p>
    <w:tbl>
      <w:tblPr>
        <w:tblStyle w:val="Table1"/>
        <w:tblW w:w="10605.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05"/>
        <w:tblGridChange w:id="0">
          <w:tblGrid>
            <w:gridCol w:w="106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F">
            <w:pPr>
              <w:pageBreakBefore w:val="0"/>
              <w:rPr>
                <w:b w:val="1"/>
                <w:sz w:val="20"/>
                <w:szCs w:val="20"/>
              </w:rPr>
            </w:pPr>
            <w:r w:rsidDel="00000000" w:rsidR="00000000" w:rsidRPr="00000000">
              <w:rPr>
                <w:rtl w:val="0"/>
              </w:rPr>
            </w:r>
          </w:p>
          <w:tbl>
            <w:tblPr>
              <w:tblStyle w:val="Table2"/>
              <w:tblW w:w="10365.0" w:type="dxa"/>
              <w:jc w:val="left"/>
              <w:tblInd w:w="45.0" w:type="dxa"/>
              <w:tblLayout w:type="fixed"/>
              <w:tblLook w:val="0600"/>
            </w:tblPr>
            <w:tblGrid>
              <w:gridCol w:w="2130"/>
              <w:gridCol w:w="1725"/>
              <w:gridCol w:w="300"/>
              <w:gridCol w:w="6210"/>
              <w:tblGridChange w:id="0">
                <w:tblGrid>
                  <w:gridCol w:w="2130"/>
                  <w:gridCol w:w="1725"/>
                  <w:gridCol w:w="300"/>
                  <w:gridCol w:w="6210"/>
                </w:tblGrid>
              </w:tblGridChange>
            </w:tblGrid>
            <w:tr>
              <w:trPr>
                <w:cantSplit w:val="0"/>
                <w:trHeight w:val="200" w:hRule="atLeast"/>
                <w:tblHeader w:val="0"/>
              </w:trPr>
              <w:tc>
                <w:tcPr>
                  <w:vMerge w:val="restart"/>
                  <w:shd w:fill="auto" w:val="clear"/>
                  <w:tcMar>
                    <w:top w:w="0.0" w:type="dxa"/>
                    <w:left w:w="0.0" w:type="dxa"/>
                    <w:bottom w:w="0.0" w:type="dxa"/>
                    <w:right w:w="0.0" w:type="dxa"/>
                  </w:tcMa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b w:val="1"/>
                      <w:sz w:val="26"/>
                      <w:szCs w:val="26"/>
                    </w:rPr>
                  </w:pPr>
                  <w:r w:rsidDel="00000000" w:rsidR="00000000" w:rsidRPr="00000000">
                    <w:rPr>
                      <w:b w:val="1"/>
                      <w:sz w:val="26"/>
                      <w:szCs w:val="26"/>
                      <w:rtl w:val="0"/>
                    </w:rPr>
                    <w:t xml:space="preserve">Please select one of these:</w:t>
                  </w:r>
                </w:p>
              </w:tc>
              <w:tc>
                <w:tcPr>
                  <w:shd w:fill="auto" w:val="clear"/>
                  <w:tcMar>
                    <w:top w:w="0.0" w:type="dxa"/>
                    <w:left w:w="0.0" w:type="dxa"/>
                    <w:bottom w:w="0.0" w:type="dxa"/>
                    <w:right w:w="0.0" w:type="dxa"/>
                  </w:tcMar>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00000000000003" w:lineRule="auto"/>
                    <w:ind w:left="0" w:right="0" w:firstLine="0"/>
                    <w:jc w:val="left"/>
                    <w:rPr>
                      <w:b w:val="1"/>
                      <w:sz w:val="20"/>
                      <w:szCs w:val="20"/>
                    </w:rPr>
                  </w:pPr>
                  <w:r w:rsidDel="00000000" w:rsidR="00000000" w:rsidRPr="00000000">
                    <w:rPr>
                      <w:b w:val="1"/>
                      <w:sz w:val="20"/>
                      <w:szCs w:val="20"/>
                      <w:rtl w:val="0"/>
                    </w:rPr>
                    <w:t xml:space="preserve">Single donation</w:t>
                  </w:r>
                </w:p>
              </w:tc>
              <w:tc>
                <w:tcPr>
                  <w:shd w:fill="auto" w:val="clear"/>
                  <w:tcMar>
                    <w:top w:w="0.0" w:type="dxa"/>
                    <w:left w:w="0.0" w:type="dxa"/>
                    <w:bottom w:w="0.0" w:type="dxa"/>
                    <w:right w:w="0.0" w:type="dxa"/>
                  </w:tcMar>
                  <w:vAlign w:val="center"/>
                </w:tcPr>
                <w:p w:rsidR="00000000" w:rsidDel="00000000" w:rsidP="00000000" w:rsidRDefault="00000000" w:rsidRPr="00000000" w14:paraId="00000012">
                  <w:pPr>
                    <w:pageBreakBefore w:val="0"/>
                    <w:spacing w:line="192.00000000000003" w:lineRule="auto"/>
                    <w:ind w:left="0" w:firstLine="0"/>
                    <w:rPr>
                      <w:b w:val="1"/>
                      <w:sz w:val="20"/>
                      <w:szCs w:val="20"/>
                    </w:rPr>
                  </w:pPr>
                  <w:r w:rsidDel="00000000" w:rsidR="00000000" w:rsidRPr="00000000">
                    <w:rPr>
                      <w:sz w:val="28"/>
                      <w:szCs w:val="28"/>
                      <w:rtl w:val="0"/>
                    </w:rPr>
                    <w:t xml:space="preserve">▢</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3">
                  <w:pPr>
                    <w:pageBreakBefore w:val="0"/>
                    <w:spacing w:line="192.00000000000003" w:lineRule="auto"/>
                    <w:ind w:left="0" w:firstLine="0"/>
                    <w:rPr>
                      <w:b w:val="1"/>
                      <w:sz w:val="20"/>
                      <w:szCs w:val="20"/>
                    </w:rPr>
                  </w:pPr>
                  <w:r w:rsidDel="00000000" w:rsidR="00000000" w:rsidRPr="00000000">
                    <w:rPr>
                      <w:sz w:val="20"/>
                      <w:szCs w:val="20"/>
                      <w:rtl w:val="0"/>
                    </w:rPr>
                    <w:t xml:space="preserve">I want to Gift Aid a single donation</w:t>
                  </w: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tcPr>
                <w:p w:rsidR="00000000" w:rsidDel="00000000" w:rsidP="00000000" w:rsidRDefault="00000000" w:rsidRPr="00000000" w14:paraId="00000014">
                  <w:pPr>
                    <w:pageBreakBefore w:val="0"/>
                    <w:spacing w:after="0" w:before="0" w:line="240" w:lineRule="auto"/>
                    <w:ind w:left="0" w:firstLine="0"/>
                    <w:rPr>
                      <w:b w:val="1"/>
                      <w:sz w:val="20"/>
                      <w:szCs w:val="20"/>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5">
                  <w:pPr>
                    <w:pageBreakBefore w:val="0"/>
                    <w:spacing w:after="120" w:line="192.00000000000003" w:lineRule="auto"/>
                    <w:ind w:left="0" w:firstLine="0"/>
                    <w:rPr>
                      <w:b w:val="1"/>
                      <w:sz w:val="20"/>
                      <w:szCs w:val="20"/>
                    </w:rPr>
                  </w:pPr>
                  <w:r w:rsidDel="00000000" w:rsidR="00000000" w:rsidRPr="00000000">
                    <w:rPr>
                      <w:b w:val="1"/>
                      <w:sz w:val="20"/>
                      <w:szCs w:val="20"/>
                      <w:rtl w:val="0"/>
                    </w:rPr>
                    <w:t xml:space="preserve">Multiple donations:</w:t>
                  </w:r>
                </w:p>
              </w:tc>
              <w:tc>
                <w:tcPr>
                  <w:shd w:fill="auto" w:val="clear"/>
                  <w:tcMar>
                    <w:top w:w="0.0" w:type="dxa"/>
                    <w:left w:w="0.0" w:type="dxa"/>
                    <w:bottom w:w="0.0" w:type="dxa"/>
                    <w:right w:w="0.0" w:type="dxa"/>
                  </w:tcMar>
                </w:tcPr>
                <w:p w:rsidR="00000000" w:rsidDel="00000000" w:rsidP="00000000" w:rsidRDefault="00000000" w:rsidRPr="00000000" w14:paraId="00000016">
                  <w:pPr>
                    <w:pageBreakBefore w:val="0"/>
                    <w:spacing w:line="192.00000000000003" w:lineRule="auto"/>
                    <w:ind w:left="0" w:firstLine="0"/>
                    <w:rPr>
                      <w:b w:val="1"/>
                      <w:sz w:val="20"/>
                      <w:szCs w:val="20"/>
                    </w:rPr>
                  </w:pPr>
                  <w:r w:rsidDel="00000000" w:rsidR="00000000" w:rsidRPr="00000000">
                    <w:rPr>
                      <w:sz w:val="28"/>
                      <w:szCs w:val="28"/>
                      <w:rtl w:val="0"/>
                    </w:rPr>
                    <w:t xml:space="preserve">▢</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7">
                  <w:pPr>
                    <w:pageBreakBefore w:val="0"/>
                    <w:spacing w:after="120" w:line="192.00000000000003" w:lineRule="auto"/>
                    <w:rPr>
                      <w:b w:val="1"/>
                      <w:sz w:val="20"/>
                      <w:szCs w:val="20"/>
                    </w:rPr>
                  </w:pPr>
                  <w:r w:rsidDel="00000000" w:rsidR="00000000" w:rsidRPr="00000000">
                    <w:rPr>
                      <w:sz w:val="20"/>
                      <w:szCs w:val="20"/>
                      <w:rtl w:val="0"/>
                    </w:rPr>
                    <w:t xml:space="preserve">I want to Gift Aid my donation/s and any donations I make in the future or have made in the past 4 years</w:t>
                  </w:r>
                  <w:r w:rsidDel="00000000" w:rsidR="00000000" w:rsidRPr="00000000">
                    <w:rPr>
                      <w:sz w:val="18"/>
                      <w:szCs w:val="18"/>
                      <w:rtl w:val="0"/>
                    </w:rPr>
                    <w:t xml:space="preserve">.                                               (</w:t>
                  </w:r>
                  <w:r w:rsidDel="00000000" w:rsidR="00000000" w:rsidRPr="00000000">
                    <w:rPr>
                      <w:i w:val="1"/>
                      <w:sz w:val="18"/>
                      <w:szCs w:val="18"/>
                      <w:rtl w:val="0"/>
                    </w:rPr>
                    <w:t xml:space="preserve">Delete as appropriate</w:t>
                  </w:r>
                  <w:r w:rsidDel="00000000" w:rsidR="00000000" w:rsidRPr="00000000">
                    <w:rPr>
                      <w:sz w:val="18"/>
                      <w:szCs w:val="18"/>
                      <w:rtl w:val="0"/>
                    </w:rPr>
                    <w:t xml:space="preserve">)</w:t>
                  </w:r>
                  <w:r w:rsidDel="00000000" w:rsidR="00000000" w:rsidRPr="00000000">
                    <w:rPr>
                      <w:rtl w:val="0"/>
                    </w:rPr>
                  </w:r>
                </w:p>
              </w:tc>
            </w:tr>
          </w:tbl>
          <w:p w:rsidR="00000000" w:rsidDel="00000000" w:rsidP="00000000" w:rsidRDefault="00000000" w:rsidRPr="00000000" w14:paraId="00000018">
            <w:pPr>
              <w:pageBreakBefore w:val="0"/>
              <w:spacing w:after="120" w:lineRule="auto"/>
              <w:ind w:left="0" w:firstLine="0"/>
              <w:rPr>
                <w:sz w:val="20"/>
                <w:szCs w:val="20"/>
              </w:rPr>
            </w:pPr>
            <w:r w:rsidDel="00000000" w:rsidR="00000000" w:rsidRPr="00000000">
              <w:rPr>
                <w:sz w:val="20"/>
                <w:szCs w:val="20"/>
                <w:rtl w:val="0"/>
              </w:rPr>
              <w:t xml:space="preserve">I am a UK taxpayer and understand that if I pay less Income Tax and / or Capital Gains tax than the amount of Gift Aid claimed on all my donations in that tax year it is my responsibility to pay any difference. </w:t>
            </w:r>
          </w:p>
          <w:p w:rsidR="00000000" w:rsidDel="00000000" w:rsidP="00000000" w:rsidRDefault="00000000" w:rsidRPr="00000000" w14:paraId="00000019">
            <w:pPr>
              <w:pageBreakBefore w:val="0"/>
              <w:spacing w:after="120" w:lineRule="auto"/>
              <w:ind w:left="0" w:firstLine="0"/>
              <w:rPr>
                <w:sz w:val="20"/>
                <w:szCs w:val="20"/>
              </w:rPr>
            </w:pPr>
            <w:r w:rsidDel="00000000" w:rsidR="00000000" w:rsidRPr="00000000">
              <w:rPr>
                <w:rtl w:val="0"/>
              </w:rPr>
            </w:r>
          </w:p>
          <w:p w:rsidR="00000000" w:rsidDel="00000000" w:rsidP="00000000" w:rsidRDefault="00000000" w:rsidRPr="00000000" w14:paraId="0000001A">
            <w:pPr>
              <w:pageBreakBefore w:val="0"/>
              <w:spacing w:after="120" w:lineRule="auto"/>
              <w:ind w:left="0" w:firstLine="0"/>
              <w:rPr>
                <w:sz w:val="20"/>
                <w:szCs w:val="20"/>
              </w:rPr>
            </w:pPr>
            <w:r w:rsidDel="00000000" w:rsidR="00000000" w:rsidRPr="00000000">
              <w:rPr>
                <w:sz w:val="20"/>
                <w:szCs w:val="20"/>
                <w:rtl w:val="0"/>
              </w:rPr>
              <w:t xml:space="preserve">Please </w:t>
            </w:r>
            <w:r w:rsidDel="00000000" w:rsidR="00000000" w:rsidRPr="00000000">
              <w:rPr>
                <w:b w:val="1"/>
                <w:sz w:val="20"/>
                <w:szCs w:val="20"/>
                <w:rtl w:val="0"/>
              </w:rPr>
              <w:t xml:space="preserve">notify </w:t>
            </w:r>
            <w:r w:rsidDel="00000000" w:rsidR="00000000" w:rsidRPr="00000000">
              <w:rPr>
                <w:sz w:val="20"/>
                <w:szCs w:val="20"/>
                <w:rtl w:val="0"/>
              </w:rPr>
              <w:t xml:space="preserve">FSC if you:  </w:t>
            </w:r>
          </w:p>
          <w:p w:rsidR="00000000" w:rsidDel="00000000" w:rsidP="00000000" w:rsidRDefault="00000000" w:rsidRPr="00000000" w14:paraId="0000001B">
            <w:pPr>
              <w:pageBreakBefore w:val="0"/>
              <w:numPr>
                <w:ilvl w:val="0"/>
                <w:numId w:val="1"/>
              </w:numPr>
              <w:spacing w:line="216" w:lineRule="auto"/>
              <w:ind w:left="1800" w:right="-144" w:hanging="360"/>
              <w:rPr>
                <w:b w:val="1"/>
                <w:sz w:val="20"/>
                <w:szCs w:val="20"/>
              </w:rPr>
            </w:pPr>
            <w:r w:rsidDel="00000000" w:rsidR="00000000" w:rsidRPr="00000000">
              <w:rPr>
                <w:b w:val="1"/>
                <w:sz w:val="20"/>
                <w:szCs w:val="20"/>
                <w:rtl w:val="0"/>
              </w:rPr>
              <w:t xml:space="preserve">want to cancel this declaration</w:t>
            </w:r>
          </w:p>
          <w:p w:rsidR="00000000" w:rsidDel="00000000" w:rsidP="00000000" w:rsidRDefault="00000000" w:rsidRPr="00000000" w14:paraId="0000001C">
            <w:pPr>
              <w:pageBreakBefore w:val="0"/>
              <w:numPr>
                <w:ilvl w:val="0"/>
                <w:numId w:val="1"/>
              </w:numPr>
              <w:spacing w:line="216" w:lineRule="auto"/>
              <w:ind w:left="1800" w:right="-144" w:hanging="360"/>
              <w:rPr>
                <w:b w:val="1"/>
                <w:sz w:val="20"/>
                <w:szCs w:val="20"/>
              </w:rPr>
            </w:pPr>
            <w:r w:rsidDel="00000000" w:rsidR="00000000" w:rsidRPr="00000000">
              <w:rPr>
                <w:b w:val="1"/>
                <w:sz w:val="20"/>
                <w:szCs w:val="20"/>
                <w:rtl w:val="0"/>
              </w:rPr>
              <w:t xml:space="preserve">change your name or home address</w:t>
            </w:r>
          </w:p>
          <w:p w:rsidR="00000000" w:rsidDel="00000000" w:rsidP="00000000" w:rsidRDefault="00000000" w:rsidRPr="00000000" w14:paraId="0000001D">
            <w:pPr>
              <w:pageBreakBefore w:val="0"/>
              <w:numPr>
                <w:ilvl w:val="0"/>
                <w:numId w:val="1"/>
              </w:numPr>
              <w:spacing w:line="216" w:lineRule="auto"/>
              <w:ind w:left="1800" w:right="-144" w:hanging="360"/>
              <w:rPr>
                <w:b w:val="1"/>
                <w:sz w:val="20"/>
                <w:szCs w:val="20"/>
              </w:rPr>
            </w:pPr>
            <w:r w:rsidDel="00000000" w:rsidR="00000000" w:rsidRPr="00000000">
              <w:rPr>
                <w:b w:val="1"/>
                <w:sz w:val="20"/>
                <w:szCs w:val="20"/>
                <w:rtl w:val="0"/>
              </w:rPr>
              <w:t xml:space="preserve">no longer pay sufficient tax on your income and/or capital gains</w:t>
            </w:r>
          </w:p>
        </w:tc>
      </w:tr>
    </w:tbl>
    <w:p w:rsidR="00000000" w:rsidDel="00000000" w:rsidP="00000000" w:rsidRDefault="00000000" w:rsidRPr="00000000" w14:paraId="0000001E">
      <w:pPr>
        <w:pageBreakBefore w:val="0"/>
        <w:spacing w:after="0" w:before="0" w:lineRule="auto"/>
        <w:ind w:left="0" w:right="-144" w:firstLine="0"/>
        <w:rPr>
          <w:b w:val="1"/>
          <w:sz w:val="20"/>
          <w:szCs w:val="20"/>
        </w:rPr>
      </w:pPr>
      <w:r w:rsidDel="00000000" w:rsidR="00000000" w:rsidRPr="00000000">
        <w:rPr>
          <w:rtl w:val="0"/>
        </w:rPr>
      </w:r>
    </w:p>
    <w:p w:rsidR="00000000" w:rsidDel="00000000" w:rsidP="00000000" w:rsidRDefault="00000000" w:rsidRPr="00000000" w14:paraId="0000001F">
      <w:pPr>
        <w:spacing w:before="80" w:lineRule="auto"/>
        <w:jc w:val="center"/>
        <w:rPr>
          <w:b w:val="1"/>
          <w:sz w:val="28"/>
          <w:szCs w:val="28"/>
        </w:rPr>
      </w:pPr>
      <w:r w:rsidDel="00000000" w:rsidR="00000000" w:rsidRPr="00000000">
        <w:rPr>
          <w:b w:val="1"/>
          <w:sz w:val="28"/>
          <w:szCs w:val="28"/>
          <w:rtl w:val="0"/>
        </w:rPr>
        <w:t xml:space="preserve">Preferences</w:t>
      </w:r>
    </w:p>
    <w:tbl>
      <w:tblPr>
        <w:tblStyle w:val="Table3"/>
        <w:tblW w:w="10605.0" w:type="dxa"/>
        <w:jc w:val="left"/>
        <w:tblInd w:w="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05"/>
        <w:tblGridChange w:id="0">
          <w:tblGrid>
            <w:gridCol w:w="10605"/>
          </w:tblGrid>
        </w:tblGridChange>
      </w:tblGrid>
      <w:tr>
        <w:trPr>
          <w:cantSplit w:val="0"/>
          <w:trHeight w:val="280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rPr>
                <w:b w:val="1"/>
                <w:sz w:val="20"/>
                <w:szCs w:val="20"/>
              </w:rPr>
            </w:pPr>
            <w:r w:rsidDel="00000000" w:rsidR="00000000" w:rsidRPr="00000000">
              <w:rPr>
                <w:rtl w:val="0"/>
              </w:rPr>
            </w:r>
          </w:p>
          <w:tbl>
            <w:tblPr>
              <w:tblStyle w:val="Table4"/>
              <w:tblW w:w="10350.0" w:type="dxa"/>
              <w:jc w:val="left"/>
              <w:tblInd w:w="45.0" w:type="dxa"/>
              <w:tblLayout w:type="fixed"/>
              <w:tblLook w:val="0600"/>
            </w:tblPr>
            <w:tblGrid>
              <w:gridCol w:w="1515"/>
              <w:gridCol w:w="495"/>
              <w:gridCol w:w="1110"/>
              <w:gridCol w:w="390"/>
              <w:gridCol w:w="6840"/>
              <w:tblGridChange w:id="0">
                <w:tblGrid>
                  <w:gridCol w:w="1515"/>
                  <w:gridCol w:w="495"/>
                  <w:gridCol w:w="1110"/>
                  <w:gridCol w:w="390"/>
                  <w:gridCol w:w="6840"/>
                </w:tblGrid>
              </w:tblGridChange>
            </w:tblGrid>
            <w:tr>
              <w:trPr>
                <w:cantSplit w:val="0"/>
                <w:trHeight w:val="420" w:hRule="atLeast"/>
                <w:tblHeader w:val="0"/>
              </w:trPr>
              <w:tc>
                <w:tcPr>
                  <w:vMerge w:val="restart"/>
                  <w:shd w:fill="auto" w:val="clear"/>
                  <w:tcMar>
                    <w:top w:w="0.0" w:type="dxa"/>
                    <w:left w:w="0.0" w:type="dxa"/>
                    <w:bottom w:w="0.0" w:type="dxa"/>
                    <w:right w:w="0.0" w:type="dxa"/>
                  </w:tcMar>
                  <w:vAlign w:val="center"/>
                </w:tcPr>
                <w:p w:rsidR="00000000" w:rsidDel="00000000" w:rsidP="00000000" w:rsidRDefault="00000000" w:rsidRPr="00000000" w14:paraId="00000021">
                  <w:pPr>
                    <w:widowControl w:val="0"/>
                    <w:spacing w:line="192.00000000000003" w:lineRule="auto"/>
                    <w:rPr>
                      <w:b w:val="1"/>
                      <w:sz w:val="26"/>
                      <w:szCs w:val="26"/>
                    </w:rPr>
                  </w:pPr>
                  <w:r w:rsidDel="00000000" w:rsidR="00000000" w:rsidRPr="00000000">
                    <w:rPr>
                      <w:b w:val="1"/>
                      <w:sz w:val="26"/>
                      <w:szCs w:val="26"/>
                      <w:rtl w:val="0"/>
                    </w:rPr>
                    <w:t xml:space="preserve">Please select one of the two options for each mode of contact</w:t>
                  </w:r>
                </w:p>
              </w:tc>
              <w:tc>
                <w:tcPr>
                  <w:vMerge w:val="restart"/>
                  <w:shd w:fill="auto" w:val="clear"/>
                  <w:tcMar>
                    <w:top w:w="0.0" w:type="dxa"/>
                    <w:left w:w="0.0" w:type="dxa"/>
                    <w:bottom w:w="0.0" w:type="dxa"/>
                    <w:right w:w="0.0" w:type="dxa"/>
                  </w:tcMar>
                </w:tcPr>
                <w:p w:rsidR="00000000" w:rsidDel="00000000" w:rsidP="00000000" w:rsidRDefault="00000000" w:rsidRPr="00000000" w14:paraId="00000022">
                  <w:pPr>
                    <w:widowControl w:val="0"/>
                    <w:spacing w:line="192.00000000000003" w:lineRule="auto"/>
                    <w:rPr>
                      <w:b w:val="1"/>
                      <w:sz w:val="26"/>
                      <w:szCs w:val="26"/>
                    </w:rPr>
                  </w:pPr>
                  <w:r w:rsidDel="00000000" w:rsidR="00000000" w:rsidRPr="00000000">
                    <w:rPr>
                      <w:rtl w:val="0"/>
                    </w:rPr>
                  </w:r>
                </w:p>
              </w:tc>
              <w:tc>
                <w:tcPr>
                  <w:vMerge w:val="restart"/>
                  <w:shd w:fill="auto" w:val="clear"/>
                  <w:tcMar>
                    <w:top w:w="0.0" w:type="dxa"/>
                    <w:left w:w="0.0" w:type="dxa"/>
                    <w:bottom w:w="0.0" w:type="dxa"/>
                    <w:right w:w="0.0" w:type="dxa"/>
                  </w:tcMar>
                  <w:vAlign w:val="center"/>
                </w:tcPr>
                <w:p w:rsidR="00000000" w:rsidDel="00000000" w:rsidP="00000000" w:rsidRDefault="00000000" w:rsidRPr="00000000" w14:paraId="00000023">
                  <w:pPr>
                    <w:widowControl w:val="0"/>
                    <w:spacing w:line="192.00000000000003" w:lineRule="auto"/>
                    <w:rPr>
                      <w:b w:val="1"/>
                      <w:sz w:val="28"/>
                      <w:szCs w:val="28"/>
                    </w:rPr>
                  </w:pPr>
                  <w:r w:rsidDel="00000000" w:rsidR="00000000" w:rsidRPr="00000000">
                    <w:rPr>
                      <w:b w:val="1"/>
                      <w:sz w:val="28"/>
                      <w:szCs w:val="28"/>
                      <w:rtl w:val="0"/>
                    </w:rPr>
                    <w:t xml:space="preserve">Email</w:t>
                  </w:r>
                </w:p>
              </w:tc>
              <w:tc>
                <w:tcPr>
                  <w:shd w:fill="auto" w:val="clear"/>
                  <w:tcMar>
                    <w:top w:w="0.0" w:type="dxa"/>
                    <w:left w:w="0.0" w:type="dxa"/>
                    <w:bottom w:w="0.0" w:type="dxa"/>
                    <w:right w:w="0.0" w:type="dxa"/>
                  </w:tcMar>
                  <w:vAlign w:val="center"/>
                </w:tcPr>
                <w:p w:rsidR="00000000" w:rsidDel="00000000" w:rsidP="00000000" w:rsidRDefault="00000000" w:rsidRPr="00000000" w14:paraId="00000024">
                  <w:pPr>
                    <w:spacing w:line="192.00000000000003" w:lineRule="auto"/>
                    <w:rPr>
                      <w:b w:val="1"/>
                      <w:sz w:val="20"/>
                      <w:szCs w:val="20"/>
                    </w:rPr>
                  </w:pPr>
                  <w:r w:rsidDel="00000000" w:rsidR="00000000" w:rsidRPr="00000000">
                    <w:rPr>
                      <w:sz w:val="28"/>
                      <w:szCs w:val="28"/>
                      <w:rtl w:val="0"/>
                    </w:rPr>
                    <w:t xml:space="preserve">▢</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5">
                  <w:pPr>
                    <w:spacing w:line="192.00000000000003" w:lineRule="auto"/>
                    <w:rPr>
                      <w:b w:val="1"/>
                      <w:sz w:val="20"/>
                      <w:szCs w:val="20"/>
                    </w:rPr>
                  </w:pPr>
                  <w:r w:rsidDel="00000000" w:rsidR="00000000" w:rsidRPr="00000000">
                    <w:rPr>
                      <w:sz w:val="20"/>
                      <w:szCs w:val="20"/>
                      <w:rtl w:val="0"/>
                    </w:rPr>
                    <w:t xml:space="preserve">I am willing to be contacted by email</w:t>
                  </w: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026">
                  <w:pPr>
                    <w:spacing w:after="0" w:before="0" w:line="240" w:lineRule="auto"/>
                    <w:ind w:left="0" w:firstLine="0"/>
                    <w:rPr>
                      <w:b w:val="1"/>
                      <w:sz w:val="20"/>
                      <w:szCs w:val="20"/>
                    </w:rPr>
                  </w:pPr>
                  <w:r w:rsidDel="00000000" w:rsidR="00000000" w:rsidRPr="00000000">
                    <w:rPr>
                      <w:rtl w:val="0"/>
                    </w:rPr>
                  </w:r>
                </w:p>
              </w:tc>
              <w:tc>
                <w:tcPr>
                  <w:vMerge w:val="continue"/>
                  <w:shd w:fill="auto" w:val="clear"/>
                  <w:tcMar>
                    <w:top w:w="0.0" w:type="dxa"/>
                    <w:left w:w="0.0" w:type="dxa"/>
                    <w:bottom w:w="0.0" w:type="dxa"/>
                    <w:right w:w="0.0" w:type="dxa"/>
                  </w:tcMar>
                </w:tcPr>
                <w:p w:rsidR="00000000" w:rsidDel="00000000" w:rsidP="00000000" w:rsidRDefault="00000000" w:rsidRPr="00000000" w14:paraId="00000027">
                  <w:pPr>
                    <w:spacing w:after="0" w:before="0" w:line="240" w:lineRule="auto"/>
                    <w:ind w:left="0" w:firstLine="0"/>
                    <w:rPr>
                      <w:b w:val="1"/>
                      <w:sz w:val="20"/>
                      <w:szCs w:val="20"/>
                    </w:rPr>
                  </w:pPr>
                  <w:r w:rsidDel="00000000" w:rsidR="00000000" w:rsidRPr="00000000">
                    <w:rPr>
                      <w:rtl w:val="0"/>
                    </w:rPr>
                  </w:r>
                </w:p>
              </w:tc>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028">
                  <w:pPr>
                    <w:rPr>
                      <w:b w:val="1"/>
                      <w:sz w:val="20"/>
                      <w:szCs w:val="20"/>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029">
                  <w:pPr>
                    <w:spacing w:line="192.00000000000003" w:lineRule="auto"/>
                    <w:rPr>
                      <w:b w:val="1"/>
                      <w:sz w:val="20"/>
                      <w:szCs w:val="20"/>
                    </w:rPr>
                  </w:pPr>
                  <w:r w:rsidDel="00000000" w:rsidR="00000000" w:rsidRPr="00000000">
                    <w:rPr>
                      <w:sz w:val="28"/>
                      <w:szCs w:val="28"/>
                      <w:rtl w:val="0"/>
                    </w:rPr>
                    <w:t xml:space="preserve">▢</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A">
                  <w:pPr>
                    <w:spacing w:after="120" w:line="192.00000000000003" w:lineRule="auto"/>
                    <w:rPr>
                      <w:b w:val="1"/>
                      <w:sz w:val="20"/>
                      <w:szCs w:val="20"/>
                    </w:rPr>
                  </w:pPr>
                  <w:r w:rsidDel="00000000" w:rsidR="00000000" w:rsidRPr="00000000">
                    <w:rPr>
                      <w:sz w:val="20"/>
                      <w:szCs w:val="20"/>
                      <w:rtl w:val="0"/>
                    </w:rPr>
                    <w:t xml:space="preserve">I am NOT willing to be contacted by email</w:t>
                  </w: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02B">
                  <w:pPr>
                    <w:spacing w:after="0" w:before="0" w:line="240" w:lineRule="auto"/>
                    <w:ind w:left="0" w:firstLine="0"/>
                    <w:rPr>
                      <w:b w:val="1"/>
                      <w:sz w:val="20"/>
                      <w:szCs w:val="20"/>
                    </w:rPr>
                  </w:pPr>
                  <w:r w:rsidDel="00000000" w:rsidR="00000000" w:rsidRPr="00000000">
                    <w:rPr>
                      <w:rtl w:val="0"/>
                    </w:rPr>
                  </w:r>
                </w:p>
              </w:tc>
              <w:tc>
                <w:tcPr>
                  <w:vMerge w:val="continue"/>
                  <w:shd w:fill="auto" w:val="clear"/>
                  <w:tcMar>
                    <w:top w:w="0.0" w:type="dxa"/>
                    <w:left w:w="0.0" w:type="dxa"/>
                    <w:bottom w:w="0.0" w:type="dxa"/>
                    <w:right w:w="0.0" w:type="dxa"/>
                  </w:tcMar>
                </w:tcPr>
                <w:p w:rsidR="00000000" w:rsidDel="00000000" w:rsidP="00000000" w:rsidRDefault="00000000" w:rsidRPr="00000000" w14:paraId="0000002C">
                  <w:pPr>
                    <w:spacing w:after="0" w:before="0" w:line="240" w:lineRule="auto"/>
                    <w:ind w:left="0" w:firstLine="0"/>
                    <w:rPr>
                      <w:b w:val="1"/>
                      <w:sz w:val="20"/>
                      <w:szCs w:val="20"/>
                    </w:rPr>
                  </w:pPr>
                  <w:r w:rsidDel="00000000" w:rsidR="00000000" w:rsidRPr="00000000">
                    <w:rPr>
                      <w:rtl w:val="0"/>
                    </w:rPr>
                  </w:r>
                </w:p>
              </w:tc>
              <w:tc>
                <w:tcPr>
                  <w:vMerge w:val="restart"/>
                  <w:shd w:fill="auto" w:val="clear"/>
                  <w:tcMar>
                    <w:top w:w="0.0" w:type="dxa"/>
                    <w:left w:w="0.0" w:type="dxa"/>
                    <w:bottom w:w="0.0" w:type="dxa"/>
                    <w:right w:w="0.0" w:type="dxa"/>
                  </w:tcMar>
                  <w:vAlign w:val="center"/>
                </w:tcPr>
                <w:p w:rsidR="00000000" w:rsidDel="00000000" w:rsidP="00000000" w:rsidRDefault="00000000" w:rsidRPr="00000000" w14:paraId="0000002D">
                  <w:pPr>
                    <w:rPr>
                      <w:b w:val="1"/>
                      <w:sz w:val="28"/>
                      <w:szCs w:val="28"/>
                    </w:rPr>
                  </w:pPr>
                  <w:r w:rsidDel="00000000" w:rsidR="00000000" w:rsidRPr="00000000">
                    <w:rPr>
                      <w:b w:val="1"/>
                      <w:sz w:val="28"/>
                      <w:szCs w:val="28"/>
                      <w:rtl w:val="0"/>
                    </w:rPr>
                    <w:t xml:space="preserve">Phone</w:t>
                  </w:r>
                </w:p>
              </w:tc>
              <w:tc>
                <w:tcPr>
                  <w:shd w:fill="auto" w:val="clear"/>
                  <w:tcMar>
                    <w:top w:w="0.0" w:type="dxa"/>
                    <w:left w:w="0.0" w:type="dxa"/>
                    <w:bottom w:w="0.0" w:type="dxa"/>
                    <w:right w:w="0.0" w:type="dxa"/>
                  </w:tcMar>
                  <w:vAlign w:val="center"/>
                </w:tcPr>
                <w:p w:rsidR="00000000" w:rsidDel="00000000" w:rsidP="00000000" w:rsidRDefault="00000000" w:rsidRPr="00000000" w14:paraId="0000002E">
                  <w:pPr>
                    <w:spacing w:line="192.00000000000003" w:lineRule="auto"/>
                    <w:rPr>
                      <w:b w:val="1"/>
                      <w:sz w:val="20"/>
                      <w:szCs w:val="20"/>
                    </w:rPr>
                  </w:pPr>
                  <w:r w:rsidDel="00000000" w:rsidR="00000000" w:rsidRPr="00000000">
                    <w:rPr>
                      <w:sz w:val="28"/>
                      <w:szCs w:val="28"/>
                      <w:rtl w:val="0"/>
                    </w:rPr>
                    <w:t xml:space="preserve">▢</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2F">
                  <w:pPr>
                    <w:spacing w:line="192.00000000000003" w:lineRule="auto"/>
                    <w:rPr>
                      <w:b w:val="1"/>
                      <w:sz w:val="20"/>
                      <w:szCs w:val="20"/>
                    </w:rPr>
                  </w:pPr>
                  <w:r w:rsidDel="00000000" w:rsidR="00000000" w:rsidRPr="00000000">
                    <w:rPr>
                      <w:sz w:val="20"/>
                      <w:szCs w:val="20"/>
                      <w:rtl w:val="0"/>
                    </w:rPr>
                    <w:t xml:space="preserve">I am willing to be contacted by phone</w:t>
                  </w: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030">
                  <w:pPr>
                    <w:spacing w:after="0" w:before="0" w:line="240" w:lineRule="auto"/>
                    <w:ind w:left="0" w:firstLine="0"/>
                    <w:rPr>
                      <w:b w:val="1"/>
                      <w:sz w:val="20"/>
                      <w:szCs w:val="20"/>
                    </w:rPr>
                  </w:pPr>
                  <w:r w:rsidDel="00000000" w:rsidR="00000000" w:rsidRPr="00000000">
                    <w:rPr>
                      <w:rtl w:val="0"/>
                    </w:rPr>
                  </w:r>
                </w:p>
              </w:tc>
              <w:tc>
                <w:tcPr>
                  <w:vMerge w:val="continue"/>
                  <w:shd w:fill="auto" w:val="clear"/>
                  <w:tcMar>
                    <w:top w:w="0.0" w:type="dxa"/>
                    <w:left w:w="0.0" w:type="dxa"/>
                    <w:bottom w:w="0.0" w:type="dxa"/>
                    <w:right w:w="0.0" w:type="dxa"/>
                  </w:tcMar>
                </w:tcPr>
                <w:p w:rsidR="00000000" w:rsidDel="00000000" w:rsidP="00000000" w:rsidRDefault="00000000" w:rsidRPr="00000000" w14:paraId="00000031">
                  <w:pPr>
                    <w:spacing w:after="0" w:before="0" w:line="240" w:lineRule="auto"/>
                    <w:ind w:left="0" w:firstLine="0"/>
                    <w:rPr>
                      <w:b w:val="1"/>
                      <w:sz w:val="20"/>
                      <w:szCs w:val="20"/>
                    </w:rPr>
                  </w:pPr>
                  <w:r w:rsidDel="00000000" w:rsidR="00000000" w:rsidRPr="00000000">
                    <w:rPr>
                      <w:rtl w:val="0"/>
                    </w:rPr>
                  </w:r>
                </w:p>
              </w:tc>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032">
                  <w:pPr>
                    <w:spacing w:after="0" w:before="0" w:line="240" w:lineRule="auto"/>
                    <w:ind w:left="0" w:firstLine="0"/>
                    <w:rPr>
                      <w:b w:val="1"/>
                      <w:sz w:val="20"/>
                      <w:szCs w:val="20"/>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033">
                  <w:pPr>
                    <w:spacing w:line="192.00000000000003" w:lineRule="auto"/>
                    <w:rPr>
                      <w:b w:val="1"/>
                      <w:sz w:val="20"/>
                      <w:szCs w:val="20"/>
                    </w:rPr>
                  </w:pPr>
                  <w:r w:rsidDel="00000000" w:rsidR="00000000" w:rsidRPr="00000000">
                    <w:rPr>
                      <w:sz w:val="28"/>
                      <w:szCs w:val="28"/>
                      <w:rtl w:val="0"/>
                    </w:rPr>
                    <w:t xml:space="preserve">▢</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4">
                  <w:pPr>
                    <w:spacing w:after="120" w:line="192.00000000000003" w:lineRule="auto"/>
                    <w:rPr>
                      <w:b w:val="1"/>
                      <w:sz w:val="20"/>
                      <w:szCs w:val="20"/>
                    </w:rPr>
                  </w:pPr>
                  <w:r w:rsidDel="00000000" w:rsidR="00000000" w:rsidRPr="00000000">
                    <w:rPr>
                      <w:sz w:val="20"/>
                      <w:szCs w:val="20"/>
                      <w:rtl w:val="0"/>
                    </w:rPr>
                    <w:t xml:space="preserve">I am NOT willing to be contacted by phone</w:t>
                  </w: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035">
                  <w:pPr>
                    <w:spacing w:after="0" w:before="0" w:line="240" w:lineRule="auto"/>
                    <w:ind w:left="0" w:firstLine="0"/>
                    <w:rPr>
                      <w:b w:val="1"/>
                      <w:sz w:val="20"/>
                      <w:szCs w:val="20"/>
                    </w:rPr>
                  </w:pPr>
                  <w:r w:rsidDel="00000000" w:rsidR="00000000" w:rsidRPr="00000000">
                    <w:rPr>
                      <w:rtl w:val="0"/>
                    </w:rPr>
                  </w:r>
                </w:p>
              </w:tc>
              <w:tc>
                <w:tcPr>
                  <w:vMerge w:val="continue"/>
                  <w:shd w:fill="auto" w:val="clear"/>
                  <w:tcMar>
                    <w:top w:w="0.0" w:type="dxa"/>
                    <w:left w:w="0.0" w:type="dxa"/>
                    <w:bottom w:w="0.0" w:type="dxa"/>
                    <w:right w:w="0.0" w:type="dxa"/>
                  </w:tcMar>
                </w:tcPr>
                <w:p w:rsidR="00000000" w:rsidDel="00000000" w:rsidP="00000000" w:rsidRDefault="00000000" w:rsidRPr="00000000" w14:paraId="00000036">
                  <w:pPr>
                    <w:spacing w:after="0" w:before="0" w:line="240" w:lineRule="auto"/>
                    <w:ind w:left="0" w:firstLine="0"/>
                    <w:rPr>
                      <w:b w:val="1"/>
                      <w:sz w:val="20"/>
                      <w:szCs w:val="20"/>
                    </w:rPr>
                  </w:pPr>
                  <w:r w:rsidDel="00000000" w:rsidR="00000000" w:rsidRPr="00000000">
                    <w:rPr>
                      <w:rtl w:val="0"/>
                    </w:rPr>
                  </w:r>
                </w:p>
              </w:tc>
              <w:tc>
                <w:tcPr>
                  <w:vMerge w:val="restart"/>
                  <w:shd w:fill="auto" w:val="clear"/>
                  <w:tcMar>
                    <w:top w:w="0.0" w:type="dxa"/>
                    <w:left w:w="0.0" w:type="dxa"/>
                    <w:bottom w:w="0.0" w:type="dxa"/>
                    <w:right w:w="0.0" w:type="dxa"/>
                  </w:tcMar>
                  <w:vAlign w:val="center"/>
                </w:tcPr>
                <w:p w:rsidR="00000000" w:rsidDel="00000000" w:rsidP="00000000" w:rsidRDefault="00000000" w:rsidRPr="00000000" w14:paraId="00000037">
                  <w:pPr>
                    <w:rPr>
                      <w:b w:val="1"/>
                      <w:sz w:val="28"/>
                      <w:szCs w:val="28"/>
                    </w:rPr>
                  </w:pPr>
                  <w:r w:rsidDel="00000000" w:rsidR="00000000" w:rsidRPr="00000000">
                    <w:rPr>
                      <w:b w:val="1"/>
                      <w:sz w:val="28"/>
                      <w:szCs w:val="28"/>
                      <w:rtl w:val="0"/>
                    </w:rPr>
                    <w:t xml:space="preserve">Post</w:t>
                  </w:r>
                </w:p>
              </w:tc>
              <w:tc>
                <w:tcPr>
                  <w:shd w:fill="auto" w:val="clear"/>
                  <w:tcMar>
                    <w:top w:w="0.0" w:type="dxa"/>
                    <w:left w:w="0.0" w:type="dxa"/>
                    <w:bottom w:w="0.0" w:type="dxa"/>
                    <w:right w:w="0.0" w:type="dxa"/>
                  </w:tcMar>
                  <w:vAlign w:val="center"/>
                </w:tcPr>
                <w:p w:rsidR="00000000" w:rsidDel="00000000" w:rsidP="00000000" w:rsidRDefault="00000000" w:rsidRPr="00000000" w14:paraId="00000038">
                  <w:pPr>
                    <w:spacing w:line="192.00000000000003" w:lineRule="auto"/>
                    <w:rPr>
                      <w:b w:val="1"/>
                      <w:sz w:val="20"/>
                      <w:szCs w:val="20"/>
                    </w:rPr>
                  </w:pPr>
                  <w:r w:rsidDel="00000000" w:rsidR="00000000" w:rsidRPr="00000000">
                    <w:rPr>
                      <w:sz w:val="28"/>
                      <w:szCs w:val="28"/>
                      <w:rtl w:val="0"/>
                    </w:rPr>
                    <w:t xml:space="preserve">▢</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9">
                  <w:pPr>
                    <w:spacing w:line="192.00000000000003" w:lineRule="auto"/>
                    <w:rPr>
                      <w:b w:val="1"/>
                      <w:sz w:val="20"/>
                      <w:szCs w:val="20"/>
                    </w:rPr>
                  </w:pPr>
                  <w:r w:rsidDel="00000000" w:rsidR="00000000" w:rsidRPr="00000000">
                    <w:rPr>
                      <w:sz w:val="20"/>
                      <w:szCs w:val="20"/>
                      <w:rtl w:val="0"/>
                    </w:rPr>
                    <w:t xml:space="preserve">I am willing to be contacted by post</w:t>
                  </w:r>
                  <w:r w:rsidDel="00000000" w:rsidR="00000000" w:rsidRPr="00000000">
                    <w:rPr>
                      <w:rtl w:val="0"/>
                    </w:rPr>
                  </w:r>
                </w:p>
              </w:tc>
            </w:tr>
            <w:tr>
              <w:trPr>
                <w:cantSplit w:val="0"/>
                <w:trHeight w:val="200" w:hRule="atLeast"/>
                <w:tblHeader w:val="0"/>
              </w:trPr>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03A">
                  <w:pPr>
                    <w:spacing w:after="0" w:before="0" w:line="240" w:lineRule="auto"/>
                    <w:ind w:left="0" w:firstLine="0"/>
                    <w:rPr>
                      <w:b w:val="1"/>
                      <w:sz w:val="20"/>
                      <w:szCs w:val="20"/>
                    </w:rPr>
                  </w:pPr>
                  <w:r w:rsidDel="00000000" w:rsidR="00000000" w:rsidRPr="00000000">
                    <w:rPr>
                      <w:rtl w:val="0"/>
                    </w:rPr>
                  </w:r>
                </w:p>
              </w:tc>
              <w:tc>
                <w:tcPr>
                  <w:vMerge w:val="continue"/>
                  <w:shd w:fill="auto" w:val="clear"/>
                  <w:tcMar>
                    <w:top w:w="0.0" w:type="dxa"/>
                    <w:left w:w="0.0" w:type="dxa"/>
                    <w:bottom w:w="0.0" w:type="dxa"/>
                    <w:right w:w="0.0" w:type="dxa"/>
                  </w:tcMar>
                </w:tcPr>
                <w:p w:rsidR="00000000" w:rsidDel="00000000" w:rsidP="00000000" w:rsidRDefault="00000000" w:rsidRPr="00000000" w14:paraId="0000003B">
                  <w:pPr>
                    <w:spacing w:after="0" w:before="0" w:line="240" w:lineRule="auto"/>
                    <w:ind w:left="0" w:firstLine="0"/>
                    <w:rPr>
                      <w:b w:val="1"/>
                      <w:sz w:val="20"/>
                      <w:szCs w:val="20"/>
                    </w:rPr>
                  </w:pPr>
                  <w:r w:rsidDel="00000000" w:rsidR="00000000" w:rsidRPr="00000000">
                    <w:rPr>
                      <w:rtl w:val="0"/>
                    </w:rPr>
                  </w:r>
                </w:p>
              </w:tc>
              <w:tc>
                <w:tcPr>
                  <w:vMerge w:val="continue"/>
                  <w:shd w:fill="auto" w:val="clear"/>
                  <w:tcMar>
                    <w:top w:w="0.0" w:type="dxa"/>
                    <w:left w:w="0.0" w:type="dxa"/>
                    <w:bottom w:w="0.0" w:type="dxa"/>
                    <w:right w:w="0.0" w:type="dxa"/>
                  </w:tcMar>
                  <w:vAlign w:val="center"/>
                </w:tcPr>
                <w:p w:rsidR="00000000" w:rsidDel="00000000" w:rsidP="00000000" w:rsidRDefault="00000000" w:rsidRPr="00000000" w14:paraId="0000003C">
                  <w:pPr>
                    <w:spacing w:after="0" w:before="0" w:line="240" w:lineRule="auto"/>
                    <w:ind w:left="0" w:firstLine="0"/>
                    <w:rPr>
                      <w:b w:val="1"/>
                      <w:sz w:val="20"/>
                      <w:szCs w:val="20"/>
                    </w:rPr>
                  </w:pPr>
                  <w:r w:rsidDel="00000000" w:rsidR="00000000" w:rsidRPr="00000000">
                    <w:rPr>
                      <w:rtl w:val="0"/>
                    </w:rPr>
                  </w:r>
                </w:p>
              </w:tc>
              <w:tc>
                <w:tcPr>
                  <w:shd w:fill="auto" w:val="clear"/>
                  <w:tcMar>
                    <w:top w:w="0.0" w:type="dxa"/>
                    <w:left w:w="0.0" w:type="dxa"/>
                    <w:bottom w:w="0.0" w:type="dxa"/>
                    <w:right w:w="0.0" w:type="dxa"/>
                  </w:tcMar>
                </w:tcPr>
                <w:p w:rsidR="00000000" w:rsidDel="00000000" w:rsidP="00000000" w:rsidRDefault="00000000" w:rsidRPr="00000000" w14:paraId="0000003D">
                  <w:pPr>
                    <w:spacing w:line="192.00000000000003" w:lineRule="auto"/>
                    <w:rPr>
                      <w:b w:val="1"/>
                      <w:sz w:val="20"/>
                      <w:szCs w:val="20"/>
                    </w:rPr>
                  </w:pPr>
                  <w:r w:rsidDel="00000000" w:rsidR="00000000" w:rsidRPr="00000000">
                    <w:rPr>
                      <w:sz w:val="28"/>
                      <w:szCs w:val="28"/>
                      <w:rtl w:val="0"/>
                    </w:rPr>
                    <w:t xml:space="preserve">▢</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3E">
                  <w:pPr>
                    <w:spacing w:after="120" w:line="192.00000000000003" w:lineRule="auto"/>
                    <w:rPr>
                      <w:b w:val="1"/>
                      <w:sz w:val="20"/>
                      <w:szCs w:val="20"/>
                    </w:rPr>
                  </w:pPr>
                  <w:r w:rsidDel="00000000" w:rsidR="00000000" w:rsidRPr="00000000">
                    <w:rPr>
                      <w:sz w:val="20"/>
                      <w:szCs w:val="20"/>
                      <w:rtl w:val="0"/>
                    </w:rPr>
                    <w:t xml:space="preserve">I am NOT willing to be contacted by post</w:t>
                  </w:r>
                  <w:r w:rsidDel="00000000" w:rsidR="00000000" w:rsidRPr="00000000">
                    <w:rPr>
                      <w:rtl w:val="0"/>
                    </w:rPr>
                  </w:r>
                </w:p>
              </w:tc>
            </w:tr>
          </w:tbl>
          <w:p w:rsidR="00000000" w:rsidDel="00000000" w:rsidP="00000000" w:rsidRDefault="00000000" w:rsidRPr="00000000" w14:paraId="0000003F">
            <w:pPr>
              <w:spacing w:after="120" w:lineRule="auto"/>
              <w:rPr>
                <w:b w:val="1"/>
                <w:sz w:val="20"/>
                <w:szCs w:val="20"/>
              </w:rPr>
            </w:pPr>
            <w:r w:rsidDel="00000000" w:rsidR="00000000" w:rsidRPr="00000000">
              <w:rPr>
                <w:sz w:val="20"/>
                <w:szCs w:val="20"/>
                <w:rtl w:val="0"/>
              </w:rPr>
              <w:t xml:space="preserve">I am a UK taxpayer and understand that if I pay less Income Tax and / or Capital Gains tax than the amount of Gift Aid claimed on all my donations in that tax year it is my responsibility to pay any difference. </w:t>
            </w:r>
            <w:r w:rsidDel="00000000" w:rsidR="00000000" w:rsidRPr="00000000">
              <w:rPr>
                <w:rtl w:val="0"/>
              </w:rPr>
            </w:r>
          </w:p>
        </w:tc>
      </w:tr>
    </w:tbl>
    <w:p w:rsidR="00000000" w:rsidDel="00000000" w:rsidP="00000000" w:rsidRDefault="00000000" w:rsidRPr="00000000" w14:paraId="00000040">
      <w:pPr>
        <w:pageBreakBefore w:val="0"/>
        <w:spacing w:after="0" w:before="0" w:lineRule="auto"/>
        <w:ind w:left="0" w:right="-144" w:firstLine="0"/>
        <w:rPr>
          <w:b w:val="1"/>
          <w:sz w:val="14"/>
          <w:szCs w:val="14"/>
        </w:rPr>
      </w:pPr>
      <w:r w:rsidDel="00000000" w:rsidR="00000000" w:rsidRPr="00000000">
        <w:rPr>
          <w:rtl w:val="0"/>
        </w:rPr>
      </w:r>
    </w:p>
    <w:p w:rsidR="00000000" w:rsidDel="00000000" w:rsidP="00000000" w:rsidRDefault="00000000" w:rsidRPr="00000000" w14:paraId="00000041">
      <w:pPr>
        <w:pageBreakBefore w:val="0"/>
        <w:spacing w:after="60" w:before="120" w:lineRule="auto"/>
        <w:ind w:right="-144"/>
        <w:rPr>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6646545" cy="408872"/>
                <wp:effectExtent b="0" l="0" r="0" t="0"/>
                <wp:wrapNone/>
                <wp:docPr id="1" name=""/>
                <a:graphic>
                  <a:graphicData uri="http://schemas.microsoft.com/office/word/2010/wordprocessingShape">
                    <wps:wsp>
                      <wps:cNvSpPr/>
                      <wps:cNvPr id="2" name="Shape 2"/>
                      <wps:spPr>
                        <a:xfrm>
                          <a:off x="2027490" y="3583104"/>
                          <a:ext cx="6637020" cy="393793"/>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0"/>
                                <w:vertAlign w:val="baseline"/>
                              </w:rPr>
                              <w:t xml:space="preserve">Please email the completed </w:t>
                            </w:r>
                            <w:r w:rsidDel="00000000" w:rsidR="00000000" w:rsidRPr="00000000">
                              <w:rPr>
                                <w:rFonts w:ascii="Calibri" w:cs="Calibri" w:eastAsia="Calibri" w:hAnsi="Calibri"/>
                                <w:b w:val="1"/>
                                <w:i w:val="0"/>
                                <w:smallCaps w:val="0"/>
                                <w:strike w:val="0"/>
                                <w:color w:val="000000"/>
                                <w:sz w:val="20"/>
                                <w:vertAlign w:val="baseline"/>
                              </w:rPr>
                              <w:t xml:space="preserve">Gift Aid Declaration</w:t>
                            </w:r>
                            <w:r w:rsidDel="00000000" w:rsidR="00000000" w:rsidRPr="00000000">
                              <w:rPr>
                                <w:rFonts w:ascii="Calibri" w:cs="Calibri" w:eastAsia="Calibri" w:hAnsi="Calibri"/>
                                <w:b w:val="1"/>
                                <w:i w:val="0"/>
                                <w:smallCaps w:val="0"/>
                                <w:strike w:val="0"/>
                                <w:color w:val="000000"/>
                                <w:sz w:val="20"/>
                                <w:vertAlign w:val="baseline"/>
                              </w:rPr>
                              <w:t xml:space="preserve"> to</w:t>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Calibri" w:cs="Calibri" w:eastAsia="Calibri" w:hAnsi="Calibri"/>
                                <w:b w:val="1"/>
                                <w:i w:val="0"/>
                                <w:smallCaps w:val="0"/>
                                <w:strike w:val="0"/>
                                <w:color w:val="0000ff"/>
                                <w:sz w:val="20"/>
                                <w:u w:val="single"/>
                                <w:vertAlign w:val="baseline"/>
                              </w:rPr>
                              <w:t xml:space="preserve">donations@fsc.org.uk</w:t>
                            </w:r>
                            <w:r w:rsidDel="00000000" w:rsidR="00000000" w:rsidRPr="00000000">
                              <w:rPr>
                                <w:rFonts w:ascii="Calibri" w:cs="Calibri" w:eastAsia="Calibri" w:hAnsi="Calibri"/>
                                <w:b w:val="1"/>
                                <w:i w:val="0"/>
                                <w:smallCaps w:val="0"/>
                                <w:strike w:val="0"/>
                                <w:color w:val="000000"/>
                                <w:sz w:val="20"/>
                                <w:vertAlign w:val="baseline"/>
                              </w:rPr>
                              <w:t xml:space="preserve">  (or email asking for a postal address for a paper version) who will issue a bank reference and forward your form to the bank or email you with the reference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165100</wp:posOffset>
                </wp:positionV>
                <wp:extent cx="6646545" cy="408872"/>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6646545" cy="408872"/>
                        </a:xfrm>
                        <a:prstGeom prst="rect"/>
                        <a:ln/>
                      </pic:spPr>
                    </pic:pic>
                  </a:graphicData>
                </a:graphic>
              </wp:anchor>
            </w:drawing>
          </mc:Fallback>
        </mc:AlternateContent>
      </w:r>
    </w:p>
    <w:p w:rsidR="00000000" w:rsidDel="00000000" w:rsidP="00000000" w:rsidRDefault="00000000" w:rsidRPr="00000000" w14:paraId="00000042">
      <w:pPr>
        <w:pageBreakBefore w:val="0"/>
        <w:spacing w:after="60" w:before="120" w:lineRule="auto"/>
        <w:ind w:right="-144"/>
        <w:rPr>
          <w:b w:val="1"/>
          <w:sz w:val="20"/>
          <w:szCs w:val="20"/>
        </w:rPr>
      </w:pPr>
      <w:r w:rsidDel="00000000" w:rsidR="00000000" w:rsidRPr="00000000">
        <w:rPr>
          <w:rtl w:val="0"/>
        </w:rPr>
      </w:r>
    </w:p>
    <w:p w:rsidR="00000000" w:rsidDel="00000000" w:rsidP="00000000" w:rsidRDefault="00000000" w:rsidRPr="00000000" w14:paraId="00000043">
      <w:pPr>
        <w:pageBreakBefore w:val="0"/>
        <w:spacing w:after="60" w:before="120" w:lineRule="auto"/>
        <w:ind w:right="-144"/>
        <w:rPr>
          <w:b w:val="1"/>
          <w:sz w:val="20"/>
          <w:szCs w:val="20"/>
        </w:rPr>
      </w:pPr>
      <w:r w:rsidDel="00000000" w:rsidR="00000000" w:rsidRPr="00000000">
        <w:rPr>
          <w:rtl w:val="0"/>
        </w:rPr>
      </w:r>
    </w:p>
    <w:sectPr>
      <w:footerReference r:id="rId11" w:type="default"/>
      <w:footerReference r:id="rId12" w:type="first"/>
      <w:pgSz w:h="16838" w:w="11906" w:orient="portrait"/>
      <w:pgMar w:bottom="396.85039370078744" w:top="396.85039370078744" w:left="720.0000000000001" w:right="720.0000000000001" w:header="708" w:footer="283"/>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Registered Charity No 306006 &amp; Company Limited by Guarantee. Registered Office: Forest School Camps, Hill Row Causeway, Haddenham, Ely CB6 3PA       v2.0</w:t>
    </w:r>
    <w:r w:rsidDel="00000000" w:rsidR="00000000" w:rsidRPr="00000000">
      <w:rPr>
        <w:sz w:val="16"/>
        <w:szCs w:val="16"/>
        <w:rtl w:val="0"/>
      </w:rPr>
      <w:t xml:space="preserve">4</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PLEASE RETURN THIS TO:  Patsy Nightingale, FSC Donations, 131 Mount View Road, London N44JH</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image" Target="media/image2.png"/><Relationship Id="rId12" Type="http://schemas.openxmlformats.org/officeDocument/2006/relationships/footer" Target="footer1.xml"/><Relationship Id="rId9" Type="http://schemas.openxmlformats.org/officeDocument/2006/relationships/hyperlink" Target="https://www.fsc.org.uk/r/standing-order" TargetMode="External"/><Relationship Id="rId5" Type="http://schemas.openxmlformats.org/officeDocument/2006/relationships/styles" Target="styles.xml"/><Relationship Id="rId6" Type="http://schemas.openxmlformats.org/officeDocument/2006/relationships/image" Target="media/image1.gif"/><Relationship Id="rId7" Type="http://schemas.openxmlformats.org/officeDocument/2006/relationships/hyperlink" Target="https://www.fsc.org.uk/r/ga-form" TargetMode="External"/><Relationship Id="rId8" Type="http://schemas.openxmlformats.org/officeDocument/2006/relationships/hyperlink" Target="mailto:donations-form@fs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